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6D" w:rsidRPr="0090636D" w:rsidRDefault="0090636D" w:rsidP="0090636D">
      <w:pPr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36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                                    от  01.12. 2023 г.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Место проведения: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Адашевская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0636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0636D">
        <w:rPr>
          <w:rFonts w:ascii="Times New Roman" w:hAnsi="Times New Roman" w:cs="Times New Roman"/>
          <w:sz w:val="28"/>
          <w:szCs w:val="28"/>
        </w:rPr>
        <w:t>дашево</w:t>
      </w:r>
      <w:proofErr w:type="spellEnd"/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Время проведения: 18:00 часов.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ab/>
        <w:t>Присутствовали: члены рабочей группы по проведению публичных слушаний, представители общественности, политических партий и общественного объединения, работники местного управления (всего  24 человека).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ab/>
        <w:t>Председательствующий: В.И.Киселев –  Председатель Совета депутатов Адашевского сельского поселения.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ab/>
        <w:t xml:space="preserve">Секретарь собрания: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С.Ф.Радаева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 - библиотекарь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Адашевской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 сельской библиотеки.</w:t>
      </w:r>
    </w:p>
    <w:p w:rsidR="0090636D" w:rsidRPr="0090636D" w:rsidRDefault="0090636D" w:rsidP="0090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1. Обсуждение проекта решения Совета депутатов Адашевского сельского поселения «О вынесении на публичные слушания проекта решения «О бюджете Адашевского сельского поселения Кадошкинского муниципального района Республики Мордовия на 2024 год и на плановый период 2025 и 2026 годов».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36D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90636D">
        <w:rPr>
          <w:rFonts w:ascii="Times New Roman" w:hAnsi="Times New Roman" w:cs="Times New Roman"/>
          <w:sz w:val="28"/>
          <w:szCs w:val="28"/>
        </w:rPr>
        <w:t>: Киселева В.И., который пояснил, что публичные слушания проводятся в соответствии с Федеральным Законом «Об общих принципах организации местного самоуправления», Уставом Адашевского сельского поселения, Положением «О проведении публичных слушаний».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Решением Совета депутатов Адашевского сельского поселения  от  14 ноября 2023 года № 50  объявлено проведение публичных слушаний по </w:t>
      </w:r>
      <w:r w:rsidRPr="0090636D">
        <w:rPr>
          <w:rFonts w:ascii="Times New Roman" w:hAnsi="Times New Roman" w:cs="Times New Roman"/>
          <w:sz w:val="28"/>
          <w:szCs w:val="28"/>
        </w:rPr>
        <w:lastRenderedPageBreak/>
        <w:t>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2024 год и на плановый период 2025 и 2026 годов».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36D">
        <w:rPr>
          <w:rFonts w:ascii="Times New Roman" w:hAnsi="Times New Roman" w:cs="Times New Roman"/>
          <w:sz w:val="28"/>
          <w:szCs w:val="28"/>
        </w:rPr>
        <w:t xml:space="preserve"> Публичные слушания проведены по форме и в сроки, определенные в решении об их назначении, т.е. 01 декабря  2023 года в 18.00 часов по адресу: РМ,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Кадошкинский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90636D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90636D">
        <w:rPr>
          <w:rFonts w:ascii="Times New Roman" w:hAnsi="Times New Roman" w:cs="Times New Roman"/>
          <w:sz w:val="28"/>
          <w:szCs w:val="28"/>
        </w:rPr>
        <w:t>, д.1 («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Адашевская</w:t>
      </w:r>
      <w:proofErr w:type="spellEnd"/>
      <w:r w:rsidRPr="0090636D">
        <w:rPr>
          <w:rFonts w:ascii="Times New Roman" w:hAnsi="Times New Roman" w:cs="Times New Roman"/>
          <w:sz w:val="28"/>
          <w:szCs w:val="28"/>
        </w:rPr>
        <w:t xml:space="preserve"> СОШ»).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Утверждена рабочая группа в составе 5 человек.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Данные нормативные документы были обнародованы в информационном бюллетене, вывешенном в общественных местах для ознакомления. С момента опубликования рабочей группой, </w:t>
      </w:r>
      <w:proofErr w:type="gramStart"/>
      <w:r w:rsidRPr="0090636D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0636D">
        <w:rPr>
          <w:rFonts w:ascii="Times New Roman" w:hAnsi="Times New Roman" w:cs="Times New Roman"/>
          <w:sz w:val="28"/>
          <w:szCs w:val="28"/>
        </w:rPr>
        <w:t xml:space="preserve"> требуемых форм, принимались предложения. 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В установленные сроки предложений по 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2024 год и на плановый период 2025 и 2026 годов»  не поступало.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0636D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1. Внести на утверждение Советом депутатов Адашевского сельского  поселения проект решения  «О бюджете Адашевского сельского поселения Кадошкинского муниципального района Республики Мордовия на 2024 год и на плановый период 2025 и 2026 годов».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       2. Протокол проведения публичных слушаний по проекту решения Совета депутатов Адашевского сельского поселения «О бюджете Адашевского сельского поселения Кадошкинского муниципального района Республики Мордовия на 2024 год и на плановый период 2025 и 2026 годов»   опубликовать в Информационном бюллетене Адашевского сельского поселения и обнародовать.</w:t>
      </w: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36D" w:rsidRPr="0090636D" w:rsidRDefault="0090636D" w:rsidP="0090636D">
      <w:pPr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>Председательствующий                                                                      В.И.Киселев</w:t>
      </w:r>
    </w:p>
    <w:p w:rsidR="0090636D" w:rsidRPr="0090636D" w:rsidRDefault="0090636D" w:rsidP="0090636D">
      <w:pPr>
        <w:tabs>
          <w:tab w:val="left" w:pos="67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636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</w:t>
      </w:r>
      <w:proofErr w:type="spellStart"/>
      <w:r w:rsidRPr="0090636D">
        <w:rPr>
          <w:rFonts w:ascii="Times New Roman" w:hAnsi="Times New Roman" w:cs="Times New Roman"/>
          <w:sz w:val="28"/>
          <w:szCs w:val="28"/>
        </w:rPr>
        <w:t>С.Ф.Радаева</w:t>
      </w:r>
      <w:proofErr w:type="spellEnd"/>
    </w:p>
    <w:p w:rsidR="00737107" w:rsidRPr="0090636D" w:rsidRDefault="00737107">
      <w:pPr>
        <w:rPr>
          <w:rFonts w:ascii="Times New Roman" w:hAnsi="Times New Roman" w:cs="Times New Roman"/>
          <w:sz w:val="28"/>
          <w:szCs w:val="28"/>
        </w:rPr>
      </w:pPr>
    </w:p>
    <w:sectPr w:rsidR="00737107" w:rsidRPr="0090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36D"/>
    <w:rsid w:val="00737107"/>
    <w:rsid w:val="0090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2829</Characters>
  <Application>Microsoft Office Word</Application>
  <DocSecurity>0</DocSecurity>
  <Lines>23</Lines>
  <Paragraphs>6</Paragraphs>
  <ScaleCrop>false</ScaleCrop>
  <Company>Krokoz™ Inc.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2023-12-07T05:42:00Z</dcterms:created>
  <dcterms:modified xsi:type="dcterms:W3CDTF">2023-12-07T05:43:00Z</dcterms:modified>
</cp:coreProperties>
</file>