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45" w:rsidRPr="00D94F45" w:rsidRDefault="00D94F45" w:rsidP="00D94F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D94F45">
        <w:rPr>
          <w:b/>
          <w:color w:val="333333"/>
          <w:sz w:val="32"/>
          <w:szCs w:val="32"/>
        </w:rPr>
        <w:t xml:space="preserve">Экологическая ситуация в Адашевском сельском  поселении </w:t>
      </w:r>
      <w:r w:rsidR="00A87325">
        <w:rPr>
          <w:b/>
          <w:color w:val="333333"/>
          <w:sz w:val="32"/>
          <w:szCs w:val="32"/>
        </w:rPr>
        <w:t xml:space="preserve"> на 2025</w:t>
      </w:r>
      <w:bookmarkStart w:id="0" w:name="_GoBack"/>
      <w:bookmarkEnd w:id="0"/>
      <w:r>
        <w:rPr>
          <w:b/>
          <w:color w:val="333333"/>
          <w:sz w:val="32"/>
          <w:szCs w:val="32"/>
        </w:rPr>
        <w:t xml:space="preserve"> год</w:t>
      </w:r>
    </w:p>
    <w:p w:rsidR="00D94F45" w:rsidRDefault="00D94F45" w:rsidP="00D94F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6E1A0B" w:rsidRPr="00D356F5" w:rsidRDefault="00D94F45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Экологическая ситуация в Адашевском сельском </w:t>
      </w:r>
      <w:r w:rsidR="006E1A0B" w:rsidRPr="00D356F5">
        <w:rPr>
          <w:color w:val="333333"/>
          <w:sz w:val="32"/>
          <w:szCs w:val="32"/>
        </w:rPr>
        <w:t xml:space="preserve"> поселении  в целом, благоприятная. Имеющиеся загрязнения среды обитания носят локальный характер и, как правило, не достигают опасных значений. На территории </w:t>
      </w:r>
      <w:r>
        <w:rPr>
          <w:color w:val="333333"/>
          <w:sz w:val="32"/>
          <w:szCs w:val="32"/>
        </w:rPr>
        <w:t>Адашевского</w:t>
      </w:r>
      <w:r w:rsidR="00D356F5">
        <w:rPr>
          <w:color w:val="333333"/>
          <w:sz w:val="32"/>
          <w:szCs w:val="32"/>
        </w:rPr>
        <w:t xml:space="preserve"> сельского поселения нет производственных предприятий, которые могут  представлять </w:t>
      </w:r>
      <w:r w:rsidR="006E1A0B" w:rsidRPr="00D356F5">
        <w:rPr>
          <w:color w:val="333333"/>
          <w:sz w:val="32"/>
          <w:szCs w:val="32"/>
        </w:rPr>
        <w:t>большой опасности для окружающей среды.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   Основными источниками загрязнения окружающей среды сельского поселения являются:</w:t>
      </w:r>
    </w:p>
    <w:p w:rsidR="006E1A0B" w:rsidRPr="00D356F5" w:rsidRDefault="00D94F45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</w:t>
      </w:r>
      <w:r w:rsidR="006E1A0B" w:rsidRPr="00D356F5">
        <w:rPr>
          <w:color w:val="333333"/>
          <w:sz w:val="32"/>
          <w:szCs w:val="32"/>
        </w:rPr>
        <w:t xml:space="preserve">по почвам и воде одновременно – </w:t>
      </w:r>
      <w:r>
        <w:rPr>
          <w:color w:val="333333"/>
          <w:sz w:val="32"/>
          <w:szCs w:val="32"/>
        </w:rPr>
        <w:t xml:space="preserve"> несанкционированные свалки, 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по шуму, атмосферному воздуху и почве –автомобильные дороги.</w:t>
      </w:r>
    </w:p>
    <w:p w:rsidR="00515CD8" w:rsidRPr="00515CD8" w:rsidRDefault="006E1A0B" w:rsidP="00515CD8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515CD8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15CD8" w:rsidRPr="00515CD8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6E1A0B" w:rsidRPr="00D356F5" w:rsidRDefault="00D94F45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</w:t>
      </w:r>
      <w:r w:rsidR="006E1A0B" w:rsidRPr="00D356F5">
        <w:rPr>
          <w:b/>
          <w:bCs/>
          <w:color w:val="333333"/>
          <w:sz w:val="32"/>
          <w:szCs w:val="32"/>
        </w:rPr>
        <w:t>Загрязнение воды и почвы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 </w:t>
      </w:r>
    </w:p>
    <w:p w:rsidR="006E1A0B" w:rsidRDefault="00D94F45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 Водоотведение в Адашевском сельском поселении отсутствует.  О</w:t>
      </w:r>
      <w:r w:rsidR="006E1A0B" w:rsidRPr="00D356F5">
        <w:rPr>
          <w:color w:val="333333"/>
          <w:sz w:val="32"/>
          <w:szCs w:val="32"/>
        </w:rPr>
        <w:t xml:space="preserve">бъекты жилой зоны </w:t>
      </w:r>
      <w:r>
        <w:rPr>
          <w:color w:val="333333"/>
          <w:sz w:val="32"/>
          <w:szCs w:val="32"/>
        </w:rPr>
        <w:t xml:space="preserve"> села</w:t>
      </w:r>
      <w:r w:rsidR="00515CD8">
        <w:rPr>
          <w:color w:val="333333"/>
          <w:sz w:val="32"/>
          <w:szCs w:val="32"/>
        </w:rPr>
        <w:t xml:space="preserve"> </w:t>
      </w:r>
      <w:r w:rsidR="006E1A0B" w:rsidRPr="00D356F5">
        <w:rPr>
          <w:color w:val="333333"/>
          <w:sz w:val="32"/>
          <w:szCs w:val="32"/>
        </w:rPr>
        <w:t>пользуются выгребными емкостями.</w:t>
      </w:r>
    </w:p>
    <w:p w:rsidR="00D94F45" w:rsidRPr="00D356F5" w:rsidRDefault="00917339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Вывоз ТКО с территории села Адашево осуществляет</w:t>
      </w:r>
      <w:r w:rsidR="00D94F45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ООО «РЕМОНДИС Саранск».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 </w:t>
      </w:r>
    </w:p>
    <w:p w:rsidR="006E1A0B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32"/>
          <w:szCs w:val="32"/>
        </w:rPr>
      </w:pPr>
      <w:r w:rsidRPr="00D356F5">
        <w:rPr>
          <w:b/>
          <w:bCs/>
          <w:color w:val="333333"/>
          <w:sz w:val="32"/>
          <w:szCs w:val="32"/>
        </w:rPr>
        <w:t>Воздействие транспортного комплекса на воздушный бассейн</w:t>
      </w:r>
    </w:p>
    <w:p w:rsidR="00D94F45" w:rsidRPr="00D356F5" w:rsidRDefault="00D94F45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   Рост транспорта приводит к увеличению неблагоприятного влияния выбросов на качество атмосферного воздуха, условия жизни и здоровья населения. Наиболее вредное воздействие токсичных веществ испытывает население, пр</w:t>
      </w:r>
      <w:r w:rsidR="00D94F45">
        <w:rPr>
          <w:color w:val="333333"/>
          <w:sz w:val="32"/>
          <w:szCs w:val="32"/>
        </w:rPr>
        <w:t>оживающее вблизи автомагистрали республиканского значения.</w:t>
      </w:r>
      <w:r w:rsidRPr="00D356F5">
        <w:rPr>
          <w:color w:val="333333"/>
          <w:sz w:val="32"/>
          <w:szCs w:val="32"/>
        </w:rPr>
        <w:t xml:space="preserve"> Кроме того, автотранспорт является основным источником шума и способствует тепловому загр</w:t>
      </w:r>
      <w:r w:rsidR="00920EA2">
        <w:rPr>
          <w:color w:val="333333"/>
          <w:sz w:val="32"/>
          <w:szCs w:val="32"/>
        </w:rPr>
        <w:t>язнению среды.  </w:t>
      </w:r>
      <w:r w:rsidRPr="00D356F5">
        <w:rPr>
          <w:color w:val="333333"/>
          <w:sz w:val="32"/>
          <w:szCs w:val="32"/>
        </w:rPr>
        <w:t xml:space="preserve">Основной причиной высокого загрязнения воздушного бассейна выбросами </w:t>
      </w:r>
      <w:r w:rsidRPr="00D356F5">
        <w:rPr>
          <w:color w:val="333333"/>
          <w:sz w:val="32"/>
          <w:szCs w:val="32"/>
        </w:rPr>
        <w:lastRenderedPageBreak/>
        <w:t>автотранспорта является увеличение количества автотранспорта, его изношенность и некачественное топливо. Одним из направлений в работе по снижению негативного влияния автотранспорта на загрязнение окружающей среды является  благоустройство дорог, контроль работы двигателей.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 </w:t>
      </w:r>
    </w:p>
    <w:p w:rsidR="006E1A0B" w:rsidRPr="00D356F5" w:rsidRDefault="006E1A0B" w:rsidP="00920E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D356F5">
        <w:rPr>
          <w:b/>
          <w:bCs/>
          <w:color w:val="333333"/>
          <w:sz w:val="32"/>
          <w:szCs w:val="32"/>
        </w:rPr>
        <w:t>Охрана атмосферного воздух</w:t>
      </w:r>
      <w:r w:rsidR="00920EA2">
        <w:rPr>
          <w:b/>
          <w:bCs/>
          <w:color w:val="333333"/>
          <w:sz w:val="32"/>
          <w:szCs w:val="32"/>
        </w:rPr>
        <w:t>а от загрязнения</w:t>
      </w:r>
    </w:p>
    <w:p w:rsidR="006E1A0B" w:rsidRPr="00D356F5" w:rsidRDefault="006E1A0B" w:rsidP="00920E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   Для улучшения экологического состояния атмосферного воздуха предусматривается: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-озеленение территорий сельского поселения</w:t>
      </w:r>
      <w:r w:rsidR="00515CD8">
        <w:rPr>
          <w:color w:val="333333"/>
          <w:sz w:val="32"/>
          <w:szCs w:val="32"/>
        </w:rPr>
        <w:t>,</w:t>
      </w:r>
      <w:r w:rsidR="00D94F45">
        <w:rPr>
          <w:color w:val="333333"/>
          <w:sz w:val="32"/>
          <w:szCs w:val="32"/>
        </w:rPr>
        <w:t xml:space="preserve"> </w:t>
      </w:r>
      <w:r w:rsidR="00515CD8">
        <w:rPr>
          <w:color w:val="333333"/>
          <w:sz w:val="32"/>
          <w:szCs w:val="32"/>
        </w:rPr>
        <w:t>высадка</w:t>
      </w:r>
      <w:r w:rsidRPr="00D356F5">
        <w:rPr>
          <w:color w:val="333333"/>
          <w:sz w:val="32"/>
          <w:szCs w:val="32"/>
        </w:rPr>
        <w:t xml:space="preserve"> деревьев вдоль автомобильных дорог;</w:t>
      </w:r>
    </w:p>
    <w:p w:rsidR="006E1A0B" w:rsidRPr="00D356F5" w:rsidRDefault="006E1A0B" w:rsidP="00D356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-выявление и рекультивация существующих переполненных и не удовлетворяющих санитарно экологическим нормам свалок твердых бытовых отходов, ликвидация всех несанкционированных свалок;</w:t>
      </w:r>
    </w:p>
    <w:p w:rsidR="00920EA2" w:rsidRPr="00920EA2" w:rsidRDefault="006E1A0B" w:rsidP="00920EA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D356F5">
        <w:rPr>
          <w:color w:val="333333"/>
          <w:sz w:val="32"/>
          <w:szCs w:val="32"/>
        </w:rPr>
        <w:t>- проведение мероприятий по уборке территорий в целях обеспечения санитарно-эпидемиологического благополучия населения.</w:t>
      </w:r>
    </w:p>
    <w:p w:rsidR="00920EA2" w:rsidRPr="00920EA2" w:rsidRDefault="00920EA2" w:rsidP="00920EA2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920EA2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Формирование экологической культуры жителей</w:t>
      </w:r>
      <w:r w:rsidR="00D94F45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 Адашевского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сельского поселения</w:t>
      </w:r>
      <w:r w:rsidRPr="00920EA2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107AAA" w:rsidRPr="00920EA2" w:rsidRDefault="00107AAA" w:rsidP="00920EA2">
      <w:pPr>
        <w:rPr>
          <w:rFonts w:ascii="Times New Roman" w:hAnsi="Times New Roman" w:cs="Times New Roman"/>
          <w:sz w:val="32"/>
          <w:szCs w:val="32"/>
        </w:rPr>
      </w:pPr>
    </w:p>
    <w:sectPr w:rsidR="00107AAA" w:rsidRPr="00920EA2" w:rsidSect="00B1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1A0B"/>
    <w:rsid w:val="00107AAA"/>
    <w:rsid w:val="004A72DD"/>
    <w:rsid w:val="00515CD8"/>
    <w:rsid w:val="006E1A0B"/>
    <w:rsid w:val="00917339"/>
    <w:rsid w:val="00920EA2"/>
    <w:rsid w:val="00A87325"/>
    <w:rsid w:val="00B17F13"/>
    <w:rsid w:val="00D356F5"/>
    <w:rsid w:val="00D9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6787"/>
  <w15:docId w15:val="{E5048C36-C747-45DF-BFDF-84B2306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2017-09-08T05:53:00Z</dcterms:created>
  <dcterms:modified xsi:type="dcterms:W3CDTF">2025-07-02T12:37:00Z</dcterms:modified>
</cp:coreProperties>
</file>